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4A0B1E">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по организации у</w:t>
      </w:r>
      <w:r w:rsidR="001A2794">
        <w:rPr>
          <w:b w:val="0"/>
          <w:szCs w:val="24"/>
          <w:lang w:val="ru-RU"/>
        </w:rPr>
        <w:t xml:space="preserve">частия в </w:t>
      </w:r>
      <w:r w:rsidR="001A2794" w:rsidRPr="00702327">
        <w:rPr>
          <w:lang w:val="ru-RU"/>
        </w:rPr>
        <w:t>Конференции по использованию рассеяния нейтронов в исследовании конденсированных сред (РНИКС-2023)</w:t>
      </w:r>
      <w:r w:rsidR="001A2794">
        <w:rPr>
          <w:b w:val="0"/>
          <w:szCs w:val="24"/>
          <w:lang w:val="ru-RU"/>
        </w:rPr>
        <w:t xml:space="preserve"> представителей </w:t>
      </w:r>
      <w:r w:rsidR="001A2794" w:rsidRPr="00B91946">
        <w:rPr>
          <w:b w:val="0"/>
          <w:szCs w:val="24"/>
          <w:lang w:val="ru-RU"/>
        </w:rPr>
        <w:t>Заказчика</w:t>
      </w:r>
      <w:r w:rsidR="001A534C" w:rsidRPr="00B91946">
        <w:rPr>
          <w:b w:val="0"/>
          <w:szCs w:val="24"/>
          <w:lang w:val="ru-RU"/>
        </w:rPr>
        <w:t xml:space="preserve">, а </w:t>
      </w:r>
      <w:r w:rsidR="0054642C" w:rsidRPr="00B91946">
        <w:rPr>
          <w:b w:val="0"/>
          <w:szCs w:val="24"/>
          <w:lang w:val="ru-RU"/>
        </w:rPr>
        <w:t>Заказчик</w:t>
      </w:r>
      <w:r w:rsidR="0054642C">
        <w:rPr>
          <w:b w:val="0"/>
          <w:szCs w:val="24"/>
          <w:lang w:val="ru-RU"/>
        </w:rPr>
        <w:t xml:space="preserve"> обязуется оплатить эти услуги</w:t>
      </w:r>
      <w:r w:rsidR="00DD24B7">
        <w:rPr>
          <w:b w:val="0"/>
          <w:szCs w:val="24"/>
          <w:lang w:val="ru-RU"/>
        </w:rPr>
        <w:t xml:space="preserve">. </w:t>
      </w:r>
    </w:p>
    <w:p w:rsidR="00FD371A" w:rsidRDefault="00DD24B7" w:rsidP="00FD371A">
      <w:pPr>
        <w:pStyle w:val="1"/>
        <w:jc w:val="both"/>
        <w:rPr>
          <w:b w:val="0"/>
          <w:szCs w:val="24"/>
          <w:lang w:val="ru-RU"/>
        </w:rPr>
      </w:pPr>
      <w:r>
        <w:rPr>
          <w:b w:val="0"/>
          <w:szCs w:val="24"/>
          <w:lang w:val="ru-RU"/>
        </w:rPr>
        <w:t xml:space="preserve">1.2. Место проведения конференции: </w:t>
      </w:r>
      <w:r w:rsidR="00AD2C29"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Pr>
          <w:b w:val="0"/>
          <w:szCs w:val="24"/>
          <w:lang w:val="ru-RU"/>
        </w:rPr>
        <w:t xml:space="preserve">; срок проведения: </w:t>
      </w:r>
      <w:r w:rsidR="001A2794" w:rsidRPr="00702327">
        <w:rPr>
          <w:b w:val="0"/>
          <w:szCs w:val="24"/>
          <w:lang w:val="ru-RU"/>
        </w:rPr>
        <w:t>25-28 сентября 2023 г.</w:t>
      </w:r>
    </w:p>
    <w:p w:rsidR="00FE52CD" w:rsidRPr="00FE52CD" w:rsidRDefault="00F041D2" w:rsidP="001A534C">
      <w:pPr>
        <w:jc w:val="both"/>
        <w:rPr>
          <w:sz w:val="24"/>
          <w:szCs w:val="24"/>
          <w:lang w:eastAsia="en-US"/>
        </w:rPr>
      </w:pPr>
      <w:r w:rsidRPr="00DE3B40">
        <w:rPr>
          <w:sz w:val="24"/>
          <w:szCs w:val="24"/>
          <w:lang w:eastAsia="en-US"/>
        </w:rPr>
        <w:t xml:space="preserve">1.3. </w:t>
      </w:r>
      <w:r w:rsidRPr="00DE3B40">
        <w:rPr>
          <w:color w:val="000000"/>
          <w:sz w:val="24"/>
          <w:szCs w:val="24"/>
        </w:rPr>
        <w:t xml:space="preserve">Список представителей Заказчика, участвующих в конференции, указываются в </w:t>
      </w:r>
      <w:r w:rsidRPr="00DE3B40">
        <w:rPr>
          <w:sz w:val="24"/>
          <w:szCs w:val="24"/>
        </w:rPr>
        <w:t xml:space="preserve">«Заявке на оргвзнос» - </w:t>
      </w:r>
      <w:r w:rsidRPr="00DE3B40">
        <w:rPr>
          <w:color w:val="000000"/>
          <w:sz w:val="24"/>
          <w:szCs w:val="24"/>
        </w:rPr>
        <w:t>Приложении № 1 к настоящему Договору, являющемся неотъемлемой частью Договор</w:t>
      </w:r>
      <w:r w:rsidRPr="00F041D2">
        <w:rPr>
          <w:color w:val="000000"/>
          <w:sz w:val="24"/>
          <w:szCs w:val="24"/>
        </w:rPr>
        <w:t>а</w:t>
      </w:r>
      <w:r w:rsidR="00FE52CD" w:rsidRPr="00F041D2">
        <w:rPr>
          <w:color w:val="000000"/>
          <w:sz w:val="24"/>
          <w:szCs w:val="24"/>
        </w:rPr>
        <w:t>.</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sidR="00F041D2" w:rsidRPr="00702327">
        <w:rPr>
          <w:b w:val="0"/>
          <w:szCs w:val="24"/>
          <w:lang w:val="ru-RU"/>
        </w:rPr>
        <w:t>Оказать услуги</w:t>
      </w:r>
      <w:r w:rsidR="00F041D2">
        <w:rPr>
          <w:b w:val="0"/>
          <w:szCs w:val="24"/>
          <w:lang w:val="ru-RU"/>
        </w:rPr>
        <w:t xml:space="preserve">, перечисленные в п.3.2 настоящего </w:t>
      </w:r>
      <w:r w:rsidR="00F041D2" w:rsidRPr="009B4872">
        <w:rPr>
          <w:b w:val="0"/>
          <w:szCs w:val="24"/>
          <w:lang w:val="ru-RU"/>
        </w:rPr>
        <w:t>Договора</w:t>
      </w:r>
      <w:r w:rsidR="00F041D2">
        <w:rPr>
          <w:b w:val="0"/>
          <w:szCs w:val="24"/>
          <w:lang w:val="ru-RU"/>
        </w:rPr>
        <w:t>, в полном объеме</w:t>
      </w:r>
      <w:r w:rsidR="00F041D2" w:rsidRPr="009B4872">
        <w:rPr>
          <w:b w:val="0"/>
          <w:szCs w:val="24"/>
          <w:lang w:val="ru-RU"/>
        </w:rPr>
        <w:t xml:space="preserve"> в срок</w:t>
      </w:r>
      <w:r w:rsidR="00F041D2" w:rsidRPr="0054642C">
        <w:rPr>
          <w:b w:val="0"/>
          <w:szCs w:val="24"/>
          <w:lang w:val="ru-RU"/>
        </w:rPr>
        <w:t xml:space="preserve"> до </w:t>
      </w:r>
      <w:r w:rsidR="00F041D2">
        <w:rPr>
          <w:b w:val="0"/>
          <w:szCs w:val="24"/>
          <w:lang w:val="ru-RU"/>
        </w:rPr>
        <w:t>28 сентября</w:t>
      </w:r>
      <w:r w:rsidR="00F041D2" w:rsidRPr="0054642C">
        <w:rPr>
          <w:b w:val="0"/>
          <w:szCs w:val="24"/>
          <w:lang w:val="ru-RU"/>
        </w:rPr>
        <w:t xml:space="preserve"> 20</w:t>
      </w:r>
      <w:r w:rsidR="00F041D2">
        <w:rPr>
          <w:b w:val="0"/>
          <w:szCs w:val="24"/>
          <w:lang w:val="ru-RU"/>
        </w:rPr>
        <w:t>23</w:t>
      </w:r>
      <w:r w:rsidR="00F041D2"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4A3F38" w:rsidRDefault="004A3F38" w:rsidP="004A3F38">
      <w:pPr>
        <w:jc w:val="both"/>
        <w:rPr>
          <w:color w:val="000000"/>
          <w:sz w:val="24"/>
          <w:szCs w:val="24"/>
        </w:rPr>
      </w:pPr>
      <w:r>
        <w:rPr>
          <w:color w:val="000000"/>
          <w:sz w:val="24"/>
          <w:szCs w:val="24"/>
        </w:rPr>
        <w:t xml:space="preserve">3.1. </w:t>
      </w:r>
      <w:r w:rsidRPr="00DE3B40">
        <w:rPr>
          <w:color w:val="000000"/>
          <w:sz w:val="24"/>
          <w:szCs w:val="24"/>
        </w:rPr>
        <w:t>Стоимость договора, включающая организационный взнос за участие в конференции представителей Заказчика, перечисленных в Приложении 1,</w:t>
      </w:r>
      <w:r w:rsidRPr="00C04E6F">
        <w:rPr>
          <w:color w:val="000000"/>
          <w:sz w:val="24"/>
          <w:szCs w:val="24"/>
        </w:rPr>
        <w:t xml:space="preserve"> составляет </w:t>
      </w:r>
      <w:r w:rsidRPr="00DE3B40">
        <w:rPr>
          <w:color w:val="000000"/>
          <w:sz w:val="24"/>
          <w:szCs w:val="24"/>
          <w:highlight w:val="yellow"/>
        </w:rPr>
        <w:t>__________ (</w:t>
      </w:r>
      <w:r w:rsidRPr="00DE3B40">
        <w:rPr>
          <w:i/>
          <w:color w:val="000000"/>
          <w:sz w:val="24"/>
          <w:szCs w:val="24"/>
          <w:highlight w:val="yellow"/>
        </w:rPr>
        <w:t>Сумма прописью</w:t>
      </w:r>
      <w:r w:rsidRPr="00DE3B40">
        <w:rPr>
          <w:color w:val="000000"/>
          <w:sz w:val="24"/>
          <w:szCs w:val="24"/>
          <w:highlight w:val="yellow"/>
        </w:rPr>
        <w:t>) рублей ___ копеек</w:t>
      </w:r>
      <w:r w:rsidRPr="00C04E6F">
        <w:rPr>
          <w:color w:val="000000"/>
          <w:sz w:val="24"/>
          <w:szCs w:val="24"/>
        </w:rPr>
        <w:t xml:space="preserve"> </w:t>
      </w:r>
      <w:r>
        <w:rPr>
          <w:color w:val="000000"/>
          <w:sz w:val="24"/>
          <w:szCs w:val="24"/>
        </w:rPr>
        <w:t xml:space="preserve">и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rsidR="004A3F38" w:rsidRDefault="004A3F38" w:rsidP="004A3F38">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4A3F38" w:rsidRPr="009B4872" w:rsidRDefault="004A3F38" w:rsidP="004A3F38">
      <w:pPr>
        <w:jc w:val="both"/>
        <w:rPr>
          <w:color w:val="000000"/>
          <w:sz w:val="24"/>
          <w:szCs w:val="24"/>
        </w:rPr>
      </w:pPr>
      <w:r>
        <w:rPr>
          <w:color w:val="000000"/>
          <w:sz w:val="24"/>
          <w:szCs w:val="24"/>
        </w:rPr>
        <w:t xml:space="preserve">3.2.1. </w:t>
      </w:r>
      <w:r w:rsidRPr="00F43B30">
        <w:rPr>
          <w:sz w:val="24"/>
          <w:szCs w:val="24"/>
        </w:rPr>
        <w:t xml:space="preserve">Организация участия </w:t>
      </w:r>
      <w:r>
        <w:rPr>
          <w:sz w:val="24"/>
          <w:szCs w:val="24"/>
        </w:rPr>
        <w:t xml:space="preserve">представителей Заказчика </w:t>
      </w:r>
      <w:r w:rsidRPr="00F43B30">
        <w:rPr>
          <w:sz w:val="24"/>
          <w:szCs w:val="24"/>
        </w:rPr>
        <w:t xml:space="preserve">во всех деловых и научных </w:t>
      </w:r>
      <w:r w:rsidRPr="009B4872">
        <w:rPr>
          <w:sz w:val="24"/>
          <w:szCs w:val="24"/>
        </w:rPr>
        <w:t>мероприятиях Конференции</w:t>
      </w:r>
      <w:r w:rsidRPr="009B4872">
        <w:rPr>
          <w:color w:val="000000"/>
          <w:sz w:val="24"/>
          <w:szCs w:val="24"/>
        </w:rPr>
        <w:t xml:space="preserve"> </w:t>
      </w:r>
    </w:p>
    <w:p w:rsidR="004A3F38" w:rsidRDefault="004A3F38" w:rsidP="004A3F38">
      <w:pPr>
        <w:jc w:val="both"/>
        <w:rPr>
          <w:color w:val="000000"/>
          <w:sz w:val="24"/>
          <w:szCs w:val="24"/>
          <w:highlight w:val="yellow"/>
        </w:rPr>
      </w:pPr>
      <w:r w:rsidRPr="009B4872">
        <w:rPr>
          <w:color w:val="000000"/>
          <w:sz w:val="24"/>
          <w:szCs w:val="24"/>
        </w:rPr>
        <w:lastRenderedPageBreak/>
        <w:t xml:space="preserve">3.2.2. </w:t>
      </w:r>
      <w:r w:rsidRPr="009B4872">
        <w:rPr>
          <w:sz w:val="24"/>
          <w:szCs w:val="24"/>
        </w:rPr>
        <w:t>Обеспечение</w:t>
      </w:r>
      <w:r w:rsidRPr="00F43B30">
        <w:rPr>
          <w:sz w:val="24"/>
          <w:szCs w:val="24"/>
        </w:rPr>
        <w:t xml:space="preserve"> </w:t>
      </w:r>
      <w:r>
        <w:rPr>
          <w:sz w:val="24"/>
          <w:szCs w:val="24"/>
        </w:rPr>
        <w:t xml:space="preserve">представителей Заказчика </w:t>
      </w:r>
      <w:r w:rsidRPr="00F43B30">
        <w:rPr>
          <w:sz w:val="24"/>
          <w:szCs w:val="24"/>
        </w:rPr>
        <w:t>комплектом рабочих материалов Конференции</w:t>
      </w:r>
      <w:r>
        <w:rPr>
          <w:sz w:val="24"/>
          <w:szCs w:val="24"/>
        </w:rPr>
        <w:t xml:space="preserve"> </w:t>
      </w:r>
      <w:r w:rsidRPr="00D94B7E">
        <w:rPr>
          <w:color w:val="000000"/>
          <w:sz w:val="24"/>
          <w:szCs w:val="24"/>
          <w:highlight w:val="yellow"/>
        </w:rPr>
        <w:t>(портфель/рюкзак, программа, блокнот, ручка)</w:t>
      </w:r>
      <w:r>
        <w:rPr>
          <w:color w:val="000000"/>
          <w:sz w:val="24"/>
          <w:szCs w:val="24"/>
          <w:highlight w:val="yellow"/>
        </w:rPr>
        <w:t xml:space="preserve"> (тариф «полный» - 10000 р</w:t>
      </w:r>
      <w:r w:rsidR="00B91946">
        <w:rPr>
          <w:color w:val="000000"/>
          <w:sz w:val="24"/>
          <w:szCs w:val="24"/>
          <w:highlight w:val="yellow"/>
        </w:rPr>
        <w:t>ублей</w:t>
      </w:r>
      <w:r>
        <w:rPr>
          <w:color w:val="000000"/>
          <w:sz w:val="24"/>
          <w:szCs w:val="24"/>
          <w:highlight w:val="yellow"/>
        </w:rPr>
        <w:t>) ИЛИ (папка, программа, блокнот ручка) (тариф «эконом» - 3500 р</w:t>
      </w:r>
      <w:r w:rsidR="00B91946">
        <w:rPr>
          <w:color w:val="000000"/>
          <w:sz w:val="24"/>
          <w:szCs w:val="24"/>
          <w:highlight w:val="yellow"/>
        </w:rPr>
        <w:t>ублей</w:t>
      </w:r>
      <w:r>
        <w:rPr>
          <w:color w:val="000000"/>
          <w:sz w:val="24"/>
          <w:szCs w:val="24"/>
          <w:highlight w:val="yellow"/>
        </w:rPr>
        <w:t>)</w:t>
      </w:r>
      <w:r w:rsidRPr="00D94B7E">
        <w:rPr>
          <w:color w:val="000000"/>
          <w:sz w:val="24"/>
          <w:szCs w:val="24"/>
          <w:highlight w:val="yellow"/>
        </w:rPr>
        <w:t xml:space="preserve">, </w:t>
      </w:r>
    </w:p>
    <w:p w:rsidR="004A3F38" w:rsidRPr="00EB238B" w:rsidRDefault="004A3F38" w:rsidP="004A3F38">
      <w:pPr>
        <w:jc w:val="both"/>
        <w:rPr>
          <w:color w:val="000000"/>
          <w:sz w:val="24"/>
          <w:szCs w:val="24"/>
        </w:rPr>
      </w:pPr>
      <w:r w:rsidRPr="00EB238B">
        <w:rPr>
          <w:color w:val="000000"/>
          <w:sz w:val="24"/>
          <w:szCs w:val="24"/>
        </w:rPr>
        <w:t xml:space="preserve">3.2.3. Публикация в сборнике тезисов конференции, </w:t>
      </w:r>
    </w:p>
    <w:p w:rsidR="004A3F38" w:rsidRDefault="004A3F38" w:rsidP="004A3F38">
      <w:pPr>
        <w:jc w:val="both"/>
        <w:rPr>
          <w:color w:val="000000"/>
          <w:sz w:val="24"/>
          <w:szCs w:val="24"/>
          <w:highlight w:val="yellow"/>
        </w:rPr>
      </w:pPr>
      <w:r>
        <w:rPr>
          <w:color w:val="000000"/>
          <w:sz w:val="24"/>
          <w:szCs w:val="24"/>
          <w:highlight w:val="yellow"/>
        </w:rPr>
        <w:t>3.2.4. К</w:t>
      </w:r>
      <w:r w:rsidRPr="00D94B7E">
        <w:rPr>
          <w:color w:val="000000"/>
          <w:sz w:val="24"/>
          <w:szCs w:val="24"/>
          <w:highlight w:val="yellow"/>
        </w:rPr>
        <w:t>офе-брейки, пригласительные билеты для участия в товарищеском ужине</w:t>
      </w:r>
      <w:r>
        <w:rPr>
          <w:color w:val="000000"/>
          <w:sz w:val="24"/>
          <w:szCs w:val="24"/>
          <w:highlight w:val="yellow"/>
        </w:rPr>
        <w:t xml:space="preserve"> (тариф «полный»</w:t>
      </w:r>
      <w:r w:rsidRPr="00D94B7E">
        <w:rPr>
          <w:color w:val="000000"/>
          <w:sz w:val="24"/>
          <w:szCs w:val="24"/>
          <w:highlight w:val="yellow"/>
        </w:rPr>
        <w:t xml:space="preserve">, </w:t>
      </w:r>
      <w:r>
        <w:rPr>
          <w:color w:val="000000"/>
          <w:sz w:val="24"/>
          <w:szCs w:val="24"/>
          <w:highlight w:val="yellow"/>
        </w:rPr>
        <w:t>ИЛИ Кофе-брейки (тариф «эконом»)</w:t>
      </w:r>
    </w:p>
    <w:p w:rsidR="004A3F38" w:rsidRDefault="004A3F38" w:rsidP="004A3F38">
      <w:pPr>
        <w:jc w:val="both"/>
        <w:rPr>
          <w:color w:val="000000"/>
          <w:sz w:val="24"/>
          <w:szCs w:val="24"/>
        </w:rPr>
      </w:pPr>
      <w:r w:rsidRPr="009B4872">
        <w:rPr>
          <w:color w:val="000000"/>
          <w:sz w:val="24"/>
          <w:szCs w:val="24"/>
        </w:rPr>
        <w:t>3.2.5. Аренда помещений и транспорта и другие организационные расходы.</w:t>
      </w:r>
      <w:r w:rsidRPr="0096654C">
        <w:rPr>
          <w:color w:val="000000"/>
          <w:sz w:val="24"/>
          <w:szCs w:val="24"/>
        </w:rPr>
        <w:t xml:space="preserve"> </w:t>
      </w:r>
    </w:p>
    <w:p w:rsidR="004A3F38" w:rsidRPr="009B4872" w:rsidRDefault="004A3F38" w:rsidP="004A3F38">
      <w:pPr>
        <w:jc w:val="both"/>
        <w:rPr>
          <w:color w:val="000000"/>
          <w:sz w:val="24"/>
          <w:szCs w:val="24"/>
        </w:rPr>
      </w:pPr>
      <w:r w:rsidRPr="009B4872">
        <w:rPr>
          <w:sz w:val="24"/>
          <w:szCs w:val="24"/>
        </w:rPr>
        <w:t>3.2.</w:t>
      </w:r>
      <w:r>
        <w:rPr>
          <w:sz w:val="24"/>
          <w:szCs w:val="24"/>
        </w:rPr>
        <w:t>6</w:t>
      </w:r>
      <w:r w:rsidRPr="009B4872">
        <w:rPr>
          <w:sz w:val="24"/>
          <w:szCs w:val="24"/>
        </w:rPr>
        <w:t>. Информационная поддержка в период подготовки к проведению конференции</w:t>
      </w:r>
    </w:p>
    <w:p w:rsidR="004A3F38" w:rsidRDefault="004A3F38" w:rsidP="004A3F38">
      <w:pPr>
        <w:jc w:val="both"/>
        <w:rPr>
          <w:color w:val="000000"/>
          <w:sz w:val="24"/>
          <w:szCs w:val="24"/>
        </w:rPr>
      </w:pPr>
      <w:r w:rsidRPr="00B16868">
        <w:rPr>
          <w:color w:val="000000"/>
          <w:sz w:val="24"/>
          <w:szCs w:val="24"/>
        </w:rPr>
        <w:t>3.3. Оплата Услуг осуществляется 100% предоплатой на основании на основании счета, выставленного Исполнителем.</w:t>
      </w:r>
      <w:r w:rsidRPr="0096654C">
        <w:rPr>
          <w:color w:val="000000"/>
          <w:sz w:val="24"/>
          <w:szCs w:val="24"/>
        </w:rPr>
        <w:t xml:space="preserve"> </w:t>
      </w:r>
    </w:p>
    <w:p w:rsidR="004A3F38" w:rsidRDefault="004A3F38" w:rsidP="004A3F38">
      <w:pPr>
        <w:jc w:val="both"/>
        <w:rPr>
          <w:color w:val="000000"/>
          <w:sz w:val="24"/>
          <w:szCs w:val="24"/>
        </w:rPr>
      </w:pPr>
      <w:r>
        <w:rPr>
          <w:color w:val="000000"/>
          <w:sz w:val="24"/>
          <w:szCs w:val="24"/>
        </w:rPr>
        <w:t xml:space="preserve">3.4. </w:t>
      </w:r>
      <w:r w:rsidRPr="0096654C">
        <w:rPr>
          <w:color w:val="000000"/>
          <w:sz w:val="24"/>
          <w:szCs w:val="24"/>
        </w:rPr>
        <w:t xml:space="preserve">Оплата Услуг должна быть произведена Заказчиком путем перечисления денежных средств на </w:t>
      </w:r>
      <w:r w:rsidRPr="00B16868">
        <w:rPr>
          <w:color w:val="000000"/>
          <w:sz w:val="24"/>
          <w:szCs w:val="24"/>
        </w:rPr>
        <w:t>расчетный счет Исполнителя в полном объеме в соответствии с п. 3.1 настоящего договора на основании счета, выставленного Исполнителем, в течение 2 банковских дней со дня выставления счета, но не позднее 5 сентября 2023 года.</w:t>
      </w:r>
    </w:p>
    <w:p w:rsidR="004A3F38" w:rsidRPr="009B4872" w:rsidRDefault="004A3F38" w:rsidP="004A3F38">
      <w:pPr>
        <w:jc w:val="both"/>
        <w:rPr>
          <w:color w:val="000000"/>
          <w:sz w:val="24"/>
          <w:szCs w:val="24"/>
        </w:rPr>
      </w:pPr>
      <w:r>
        <w:rPr>
          <w:color w:val="000000"/>
          <w:sz w:val="24"/>
          <w:szCs w:val="24"/>
        </w:rPr>
        <w:t xml:space="preserve">3.5. </w:t>
      </w:r>
      <w:r w:rsidRPr="00F43B30">
        <w:rPr>
          <w:sz w:val="24"/>
          <w:szCs w:val="24"/>
        </w:rPr>
        <w:t>В назначении платежа необходимо указать номер и дату договора, и номер и дату счета</w:t>
      </w:r>
      <w:r>
        <w:rPr>
          <w:sz w:val="24"/>
          <w:szCs w:val="24"/>
        </w:rPr>
        <w:t>.</w:t>
      </w:r>
    </w:p>
    <w:p w:rsidR="004A3F38" w:rsidRDefault="004A3F38" w:rsidP="004A3F38">
      <w:pPr>
        <w:jc w:val="both"/>
        <w:rPr>
          <w:color w:val="000000"/>
          <w:sz w:val="24"/>
          <w:szCs w:val="24"/>
        </w:rPr>
      </w:pPr>
      <w:r w:rsidRPr="00EB238B">
        <w:rPr>
          <w:color w:val="000000"/>
          <w:sz w:val="24"/>
          <w:szCs w:val="24"/>
        </w:rPr>
        <w:t>3.</w:t>
      </w:r>
      <w:r>
        <w:rPr>
          <w:color w:val="000000"/>
          <w:sz w:val="24"/>
          <w:szCs w:val="24"/>
        </w:rPr>
        <w:t>6</w:t>
      </w:r>
      <w:r w:rsidRPr="00EB238B">
        <w:rPr>
          <w:color w:val="000000"/>
          <w:sz w:val="24"/>
          <w:szCs w:val="24"/>
        </w:rPr>
        <w:t xml:space="preserve">. В случае отказа </w:t>
      </w:r>
      <w:r>
        <w:rPr>
          <w:color w:val="000000"/>
          <w:sz w:val="24"/>
          <w:szCs w:val="24"/>
        </w:rPr>
        <w:t xml:space="preserve">одного или нескольких </w:t>
      </w:r>
      <w:r w:rsidRPr="00EB238B">
        <w:rPr>
          <w:color w:val="000000"/>
          <w:sz w:val="24"/>
          <w:szCs w:val="24"/>
        </w:rPr>
        <w:t>представителя Зак</w:t>
      </w:r>
      <w:r>
        <w:rPr>
          <w:color w:val="000000"/>
          <w:sz w:val="24"/>
          <w:szCs w:val="24"/>
        </w:rPr>
        <w:t>азчика</w:t>
      </w:r>
      <w:r w:rsidRPr="00EB238B">
        <w:rPr>
          <w:color w:val="000000"/>
          <w:sz w:val="24"/>
          <w:szCs w:val="24"/>
        </w:rPr>
        <w:t xml:space="preserve">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4A3F38" w:rsidRDefault="004A3F38" w:rsidP="004A3F38">
      <w:pPr>
        <w:ind w:firstLine="720"/>
        <w:jc w:val="both"/>
        <w:rPr>
          <w:sz w:val="24"/>
          <w:szCs w:val="24"/>
        </w:rPr>
      </w:pPr>
      <w:r>
        <w:rPr>
          <w:color w:val="000000"/>
          <w:sz w:val="24"/>
          <w:szCs w:val="24"/>
        </w:rPr>
        <w:t xml:space="preserve">- </w:t>
      </w:r>
      <w:r>
        <w:rPr>
          <w:sz w:val="24"/>
          <w:szCs w:val="24"/>
        </w:rPr>
        <w:t xml:space="preserve">не позднее 25 августа 2023 года (за месяц до начала Конференции) Исполнитель удерживает 50% от стоимости комплекта участника (5000 рублей для комплекта «полный» и </w:t>
      </w:r>
      <w:r w:rsidRPr="00B91946">
        <w:rPr>
          <w:sz w:val="24"/>
          <w:szCs w:val="24"/>
        </w:rPr>
        <w:t>1750 р</w:t>
      </w:r>
      <w:r w:rsidR="00B91946" w:rsidRPr="00B91946">
        <w:rPr>
          <w:sz w:val="24"/>
          <w:szCs w:val="24"/>
        </w:rPr>
        <w:t>ублей</w:t>
      </w:r>
      <w:r>
        <w:rPr>
          <w:sz w:val="24"/>
          <w:szCs w:val="24"/>
        </w:rPr>
        <w:t xml:space="preserve"> для комплекта «эконом» и «сопровождающее лицо»), а также комиссию банка за перевод оставшейся суммы;</w:t>
      </w:r>
    </w:p>
    <w:p w:rsidR="004A3F38" w:rsidRDefault="001A534C" w:rsidP="004A3F38">
      <w:pPr>
        <w:ind w:firstLine="720"/>
        <w:jc w:val="both"/>
        <w:rPr>
          <w:sz w:val="24"/>
          <w:szCs w:val="24"/>
        </w:rPr>
      </w:pPr>
      <w:r>
        <w:rPr>
          <w:sz w:val="24"/>
          <w:szCs w:val="24"/>
        </w:rPr>
        <w:t xml:space="preserve">- </w:t>
      </w:r>
      <w:r w:rsidRPr="00B91946">
        <w:rPr>
          <w:sz w:val="24"/>
          <w:szCs w:val="24"/>
        </w:rPr>
        <w:t>с</w:t>
      </w:r>
      <w:r w:rsidR="004A3F38">
        <w:rPr>
          <w:sz w:val="24"/>
          <w:szCs w:val="24"/>
        </w:rPr>
        <w:t xml:space="preserve"> 11 сентября 2023 года и позже (за 15 дней до начала Конференции) Исполнитель удерживает </w:t>
      </w:r>
      <w:r w:rsidR="004A3F38" w:rsidRPr="00F43B30">
        <w:rPr>
          <w:sz w:val="24"/>
          <w:szCs w:val="24"/>
        </w:rPr>
        <w:t xml:space="preserve">100% от </w:t>
      </w:r>
      <w:r w:rsidR="004A3F38">
        <w:rPr>
          <w:sz w:val="24"/>
          <w:szCs w:val="24"/>
        </w:rPr>
        <w:t xml:space="preserve">стоимости </w:t>
      </w:r>
      <w:proofErr w:type="spellStart"/>
      <w:r w:rsidR="004A3F38">
        <w:rPr>
          <w:sz w:val="24"/>
          <w:szCs w:val="24"/>
        </w:rPr>
        <w:t>оргвноса</w:t>
      </w:r>
      <w:proofErr w:type="spellEnd"/>
      <w:r w:rsidR="004A3F38" w:rsidRPr="00F43B30">
        <w:rPr>
          <w:sz w:val="24"/>
          <w:szCs w:val="24"/>
        </w:rPr>
        <w:t>.</w:t>
      </w:r>
    </w:p>
    <w:p w:rsidR="004A3F38" w:rsidRPr="0096654C" w:rsidRDefault="004A3F38" w:rsidP="004A3F38">
      <w:pPr>
        <w:jc w:val="both"/>
        <w:rPr>
          <w:color w:val="000000"/>
          <w:sz w:val="24"/>
          <w:szCs w:val="24"/>
        </w:rPr>
      </w:pPr>
      <w:r>
        <w:rPr>
          <w:sz w:val="24"/>
          <w:szCs w:val="24"/>
        </w:rPr>
        <w:t>3.7.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lastRenderedPageBreak/>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sidRPr="005B18FD">
              <w:rPr>
                <w:color w:val="000000"/>
                <w:sz w:val="24"/>
                <w:szCs w:val="24"/>
                <w:highlight w:val="yellow"/>
              </w:rPr>
              <w:t>ДОЛЖНОСТЬ</w:t>
            </w:r>
          </w:p>
          <w:p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sidRPr="005B18FD">
              <w:rPr>
                <w:color w:val="000000"/>
                <w:sz w:val="24"/>
                <w:szCs w:val="24"/>
                <w:highlight w:val="yellow"/>
              </w:rPr>
              <w:t>ФИО</w:t>
            </w:r>
          </w:p>
          <w:p w:rsidR="00575EFB" w:rsidRDefault="00575EFB" w:rsidP="00361D46">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8D354C">
      <w:pPr>
        <w:ind w:left="284" w:firstLine="5245"/>
        <w:contextualSpacing/>
        <w:jc w:val="both"/>
        <w:rPr>
          <w:sz w:val="24"/>
          <w:szCs w:val="24"/>
        </w:rPr>
      </w:pPr>
      <w:r w:rsidRPr="008D354C">
        <w:rPr>
          <w:sz w:val="24"/>
          <w:szCs w:val="24"/>
        </w:rPr>
        <w:t>№ __________от «___»__________ 20</w:t>
      </w:r>
      <w:r w:rsidR="00396FE5">
        <w:rPr>
          <w:sz w:val="24"/>
          <w:szCs w:val="24"/>
        </w:rPr>
        <w:t>23</w:t>
      </w:r>
      <w:r w:rsidRPr="008D354C">
        <w:rPr>
          <w:sz w:val="24"/>
          <w:szCs w:val="24"/>
        </w:rPr>
        <w:t xml:space="preserve"> 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32ADC" w:rsidRDefault="00832ADC" w:rsidP="008D354C">
      <w:pPr>
        <w:ind w:left="284" w:firstLine="567"/>
        <w:contextualSpacing/>
        <w:jc w:val="center"/>
        <w:rPr>
          <w:b/>
          <w:sz w:val="24"/>
          <w:szCs w:val="24"/>
        </w:rPr>
      </w:pPr>
      <w:r w:rsidRPr="002901A5">
        <w:rPr>
          <w:b/>
          <w:sz w:val="24"/>
          <w:szCs w:val="24"/>
        </w:rPr>
        <w:t xml:space="preserve">Заявка на оргвзнос </w:t>
      </w:r>
    </w:p>
    <w:p w:rsidR="008D354C" w:rsidRDefault="008D354C" w:rsidP="008D354C">
      <w:pPr>
        <w:ind w:left="284" w:firstLine="567"/>
        <w:contextualSpacing/>
        <w:jc w:val="center"/>
        <w:rPr>
          <w:sz w:val="24"/>
          <w:szCs w:val="24"/>
        </w:rPr>
      </w:pPr>
      <w:r w:rsidRPr="008D354C">
        <w:rPr>
          <w:sz w:val="24"/>
          <w:szCs w:val="24"/>
        </w:rPr>
        <w:t>представителей Заказчика</w:t>
      </w:r>
      <w:r w:rsidR="00832ADC">
        <w:rPr>
          <w:sz w:val="24"/>
          <w:szCs w:val="24"/>
        </w:rPr>
        <w:t xml:space="preserve"> </w:t>
      </w:r>
      <w:r w:rsidRPr="008D354C">
        <w:rPr>
          <w:sz w:val="24"/>
          <w:szCs w:val="24"/>
        </w:rPr>
        <w:t xml:space="preserve">для участия в </w:t>
      </w:r>
      <w:r w:rsidR="00396FE5" w:rsidRPr="00D522BE">
        <w:rPr>
          <w:sz w:val="24"/>
          <w:szCs w:val="24"/>
        </w:rPr>
        <w:t>Конференции по использованию рассеяния нейтронов в исследовании конденсированных сред (РНИКС-2023)</w:t>
      </w:r>
      <w:r w:rsidR="00396FE5" w:rsidRPr="00D522BE">
        <w:rPr>
          <w:color w:val="000009"/>
          <w:sz w:val="24"/>
          <w:szCs w:val="24"/>
        </w:rPr>
        <w:t>, г. Екатеринбург, 25-28 сентября 2023 года.</w:t>
      </w:r>
    </w:p>
    <w:p w:rsidR="008D354C" w:rsidRPr="008D354C" w:rsidRDefault="008D354C" w:rsidP="008D354C">
      <w:pPr>
        <w:ind w:left="284" w:firstLine="567"/>
        <w:contextualSpacing/>
        <w:rPr>
          <w:sz w:val="24"/>
          <w:szCs w:val="24"/>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416"/>
        <w:gridCol w:w="1897"/>
        <w:gridCol w:w="2181"/>
      </w:tblGrid>
      <w:tr w:rsidR="00A01457" w:rsidRPr="00A01457" w:rsidTr="00A01457">
        <w:trPr>
          <w:jc w:val="center"/>
        </w:trPr>
        <w:tc>
          <w:tcPr>
            <w:tcW w:w="561" w:type="dxa"/>
          </w:tcPr>
          <w:p w:rsidR="00A01457" w:rsidRPr="00A01457" w:rsidRDefault="00A01457" w:rsidP="0057010D">
            <w:pPr>
              <w:contextualSpacing/>
            </w:pPr>
            <w:r w:rsidRPr="00A01457">
              <w:t>№ п/п</w:t>
            </w:r>
          </w:p>
        </w:tc>
        <w:tc>
          <w:tcPr>
            <w:tcW w:w="5416" w:type="dxa"/>
          </w:tcPr>
          <w:p w:rsidR="00A01457" w:rsidRPr="00A01457" w:rsidRDefault="00A01457" w:rsidP="0057010D">
            <w:pPr>
              <w:ind w:left="284" w:hanging="224"/>
              <w:contextualSpacing/>
              <w:jc w:val="center"/>
            </w:pPr>
            <w:r w:rsidRPr="00A01457">
              <w:t>ФИО участника</w:t>
            </w:r>
          </w:p>
        </w:tc>
        <w:tc>
          <w:tcPr>
            <w:tcW w:w="1897" w:type="dxa"/>
          </w:tcPr>
          <w:p w:rsidR="00A01457" w:rsidRPr="00A01457" w:rsidRDefault="00A01457" w:rsidP="0057010D">
            <w:pPr>
              <w:ind w:left="165"/>
              <w:contextualSpacing/>
              <w:jc w:val="center"/>
            </w:pPr>
            <w:r w:rsidRPr="00A01457">
              <w:rPr>
                <w:color w:val="000000"/>
              </w:rPr>
              <w:t>Вид комплекта участника</w:t>
            </w:r>
            <w:r w:rsidRPr="00A01457">
              <w:rPr>
                <w:color w:val="000000"/>
                <w:vertAlign w:val="superscript"/>
              </w:rPr>
              <w:t>1</w:t>
            </w:r>
          </w:p>
        </w:tc>
        <w:tc>
          <w:tcPr>
            <w:tcW w:w="2181" w:type="dxa"/>
          </w:tcPr>
          <w:p w:rsidR="00A01457" w:rsidRPr="00A01457" w:rsidRDefault="00A01457" w:rsidP="0057010D">
            <w:pPr>
              <w:ind w:left="165"/>
              <w:contextualSpacing/>
              <w:jc w:val="center"/>
            </w:pPr>
            <w:r w:rsidRPr="00A01457">
              <w:t>Стоимость, (руб.)</w:t>
            </w:r>
          </w:p>
          <w:p w:rsidR="00A01457" w:rsidRPr="00A01457" w:rsidRDefault="00A01457" w:rsidP="0057010D">
            <w:pPr>
              <w:ind w:left="284" w:hanging="224"/>
              <w:contextualSpacing/>
              <w:jc w:val="center"/>
            </w:pPr>
          </w:p>
        </w:tc>
      </w:tr>
      <w:tr w:rsidR="00A01457" w:rsidRPr="00A01457" w:rsidTr="00A01457">
        <w:trPr>
          <w:jc w:val="center"/>
        </w:trPr>
        <w:tc>
          <w:tcPr>
            <w:tcW w:w="561" w:type="dxa"/>
          </w:tcPr>
          <w:p w:rsidR="00A01457" w:rsidRPr="00A01457" w:rsidRDefault="00A01457" w:rsidP="008D354C">
            <w:pPr>
              <w:numPr>
                <w:ilvl w:val="0"/>
                <w:numId w:val="31"/>
              </w:numPr>
              <w:suppressAutoHyphens/>
              <w:ind w:left="0" w:firstLine="0"/>
              <w:contextualSpacing/>
            </w:pPr>
          </w:p>
        </w:tc>
        <w:tc>
          <w:tcPr>
            <w:tcW w:w="5416" w:type="dxa"/>
          </w:tcPr>
          <w:p w:rsidR="00A01457" w:rsidRPr="00A01457" w:rsidRDefault="00A01457" w:rsidP="0057010D">
            <w:pPr>
              <w:ind w:left="284" w:firstLine="567"/>
              <w:contextualSpacing/>
            </w:pPr>
          </w:p>
        </w:tc>
        <w:tc>
          <w:tcPr>
            <w:tcW w:w="1897" w:type="dxa"/>
          </w:tcPr>
          <w:p w:rsidR="00A01457" w:rsidRPr="00A01457" w:rsidRDefault="00A01457" w:rsidP="0057010D">
            <w:pPr>
              <w:ind w:left="284" w:firstLine="567"/>
              <w:contextualSpacing/>
            </w:pPr>
          </w:p>
        </w:tc>
        <w:tc>
          <w:tcPr>
            <w:tcW w:w="2181" w:type="dxa"/>
          </w:tcPr>
          <w:p w:rsidR="00A01457" w:rsidRPr="00A01457" w:rsidRDefault="00A01457" w:rsidP="0057010D">
            <w:pPr>
              <w:ind w:left="284" w:firstLine="567"/>
              <w:contextualSpacing/>
            </w:pPr>
          </w:p>
        </w:tc>
      </w:tr>
      <w:tr w:rsidR="00A01457" w:rsidRPr="00A01457" w:rsidTr="00A01457">
        <w:trPr>
          <w:jc w:val="center"/>
        </w:trPr>
        <w:tc>
          <w:tcPr>
            <w:tcW w:w="561" w:type="dxa"/>
          </w:tcPr>
          <w:p w:rsidR="00A01457" w:rsidRPr="00A01457" w:rsidRDefault="00A01457" w:rsidP="008D354C">
            <w:pPr>
              <w:numPr>
                <w:ilvl w:val="0"/>
                <w:numId w:val="31"/>
              </w:numPr>
              <w:suppressAutoHyphens/>
              <w:ind w:left="0" w:firstLine="0"/>
              <w:contextualSpacing/>
            </w:pPr>
          </w:p>
        </w:tc>
        <w:tc>
          <w:tcPr>
            <w:tcW w:w="5416" w:type="dxa"/>
          </w:tcPr>
          <w:p w:rsidR="00A01457" w:rsidRPr="00A01457" w:rsidRDefault="00A01457" w:rsidP="0057010D">
            <w:pPr>
              <w:ind w:left="284" w:firstLine="567"/>
              <w:contextualSpacing/>
            </w:pPr>
          </w:p>
        </w:tc>
        <w:tc>
          <w:tcPr>
            <w:tcW w:w="1897" w:type="dxa"/>
          </w:tcPr>
          <w:p w:rsidR="00A01457" w:rsidRPr="00A01457" w:rsidRDefault="00A01457" w:rsidP="0057010D">
            <w:pPr>
              <w:ind w:left="284" w:firstLine="567"/>
              <w:contextualSpacing/>
            </w:pPr>
          </w:p>
        </w:tc>
        <w:tc>
          <w:tcPr>
            <w:tcW w:w="2181" w:type="dxa"/>
          </w:tcPr>
          <w:p w:rsidR="00A01457" w:rsidRPr="00A01457" w:rsidRDefault="00A01457" w:rsidP="0057010D">
            <w:pPr>
              <w:ind w:left="284" w:firstLine="567"/>
              <w:contextualSpacing/>
            </w:pPr>
          </w:p>
        </w:tc>
      </w:tr>
      <w:tr w:rsidR="00A01457" w:rsidRPr="00A01457" w:rsidTr="00A01457">
        <w:trPr>
          <w:jc w:val="center"/>
        </w:trPr>
        <w:tc>
          <w:tcPr>
            <w:tcW w:w="561" w:type="dxa"/>
          </w:tcPr>
          <w:p w:rsidR="00A01457" w:rsidRPr="00A01457" w:rsidRDefault="00A01457" w:rsidP="0057010D">
            <w:pPr>
              <w:ind w:left="284" w:firstLine="567"/>
              <w:contextualSpacing/>
            </w:pPr>
          </w:p>
        </w:tc>
        <w:tc>
          <w:tcPr>
            <w:tcW w:w="5416" w:type="dxa"/>
          </w:tcPr>
          <w:p w:rsidR="00A01457" w:rsidRPr="00A01457" w:rsidRDefault="00A01457" w:rsidP="0057010D">
            <w:pPr>
              <w:ind w:left="284" w:firstLine="567"/>
              <w:contextualSpacing/>
              <w:jc w:val="right"/>
            </w:pPr>
            <w:r w:rsidRPr="00A01457">
              <w:rPr>
                <w:b/>
                <w:color w:val="000009"/>
              </w:rPr>
              <w:t>Общая сумма договора</w:t>
            </w:r>
            <w:r w:rsidRPr="00A01457">
              <w:t>:</w:t>
            </w:r>
          </w:p>
        </w:tc>
        <w:tc>
          <w:tcPr>
            <w:tcW w:w="1897" w:type="dxa"/>
          </w:tcPr>
          <w:p w:rsidR="00A01457" w:rsidRPr="00A01457" w:rsidRDefault="00A01457" w:rsidP="0057010D">
            <w:pPr>
              <w:ind w:left="199"/>
              <w:contextualSpacing/>
            </w:pPr>
          </w:p>
        </w:tc>
        <w:tc>
          <w:tcPr>
            <w:tcW w:w="2181" w:type="dxa"/>
          </w:tcPr>
          <w:p w:rsidR="00A01457" w:rsidRPr="00A01457" w:rsidRDefault="00A01457" w:rsidP="0057010D">
            <w:pPr>
              <w:ind w:left="199"/>
              <w:contextualSpacing/>
            </w:pPr>
          </w:p>
        </w:tc>
      </w:tr>
    </w:tbl>
    <w:p w:rsidR="008D354C" w:rsidRDefault="008D354C" w:rsidP="008D354C">
      <w:pPr>
        <w:pStyle w:val="CM10"/>
        <w:spacing w:line="268" w:lineRule="atLeast"/>
        <w:ind w:left="284" w:firstLine="567"/>
        <w:rPr>
          <w:rFonts w:ascii="Times New Roman" w:hAnsi="Times New Roman"/>
          <w:color w:val="000009"/>
        </w:rPr>
      </w:pPr>
    </w:p>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 руб</w:t>
      </w:r>
      <w:r w:rsidR="00B91946">
        <w:rPr>
          <w:rFonts w:ascii="Times New Roman" w:hAnsi="Times New Roman"/>
        </w:rPr>
        <w:t>лей</w:t>
      </w:r>
      <w:r w:rsidRPr="008D354C">
        <w:rPr>
          <w:rFonts w:ascii="Times New Roman" w:hAnsi="Times New Roman"/>
        </w:rPr>
        <w:t>.</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A01457" w:rsidRDefault="00A01457" w:rsidP="00A01457">
      <w:pPr>
        <w:rPr>
          <w:color w:val="000000"/>
        </w:rPr>
      </w:pPr>
      <w:r>
        <w:rPr>
          <w:color w:val="000000"/>
          <w:vertAlign w:val="superscript"/>
        </w:rPr>
        <w:t>1</w:t>
      </w:r>
      <w:r>
        <w:rPr>
          <w:color w:val="000000"/>
        </w:rPr>
        <w:t>Возможные виды комплекта участника:</w:t>
      </w:r>
    </w:p>
    <w:p w:rsidR="00A01457" w:rsidRDefault="00A01457" w:rsidP="00A01457">
      <w:pPr>
        <w:rPr>
          <w:color w:val="000000"/>
        </w:rPr>
      </w:pPr>
      <w:r>
        <w:rPr>
          <w:color w:val="000000"/>
        </w:rPr>
        <w:t xml:space="preserve">тариф </w:t>
      </w:r>
      <w:r w:rsidRPr="00745BFD">
        <w:rPr>
          <w:color w:val="000000"/>
        </w:rPr>
        <w:t>«полный» - 10000 рублей</w:t>
      </w:r>
      <w:r>
        <w:rPr>
          <w:color w:val="000000"/>
        </w:rPr>
        <w:t xml:space="preserve"> (</w:t>
      </w:r>
      <w:r w:rsidRPr="00703C0B">
        <w:rPr>
          <w:color w:val="000000"/>
        </w:rPr>
        <w:t>участие в работе конференции, набор участника (</w:t>
      </w:r>
      <w:r>
        <w:rPr>
          <w:color w:val="000000"/>
        </w:rPr>
        <w:t>сумка</w:t>
      </w:r>
      <w:r w:rsidRPr="00703C0B">
        <w:rPr>
          <w:color w:val="000000"/>
        </w:rPr>
        <w:t>/рюкзак, программа, блокнот, ручка), публикация в сборнике тезисов конференции, кофе-брейки, пригласительные билеты для участия в товарищеском ужине</w:t>
      </w:r>
      <w:r>
        <w:rPr>
          <w:color w:val="000000"/>
        </w:rPr>
        <w:t>)</w:t>
      </w:r>
      <w:r w:rsidRPr="00745BFD">
        <w:rPr>
          <w:color w:val="000000"/>
        </w:rPr>
        <w:t xml:space="preserve">, </w:t>
      </w:r>
    </w:p>
    <w:p w:rsidR="00A01457" w:rsidRDefault="00A01457" w:rsidP="00A01457">
      <w:pPr>
        <w:rPr>
          <w:color w:val="000000"/>
        </w:rPr>
      </w:pPr>
      <w:r>
        <w:rPr>
          <w:color w:val="000000"/>
        </w:rPr>
        <w:t xml:space="preserve">тариф </w:t>
      </w:r>
      <w:r w:rsidRPr="00745BFD">
        <w:rPr>
          <w:color w:val="000000"/>
        </w:rPr>
        <w:t>«эконом» - 3500 рублей</w:t>
      </w:r>
      <w:r>
        <w:rPr>
          <w:color w:val="000000"/>
        </w:rPr>
        <w:t xml:space="preserve"> (</w:t>
      </w:r>
      <w:r w:rsidRPr="002739BF">
        <w:rPr>
          <w:color w:val="000000"/>
        </w:rPr>
        <w:t>участие в работе конференции, набор участника (папка, программа, блокнот, ручка), публикация в сборнике тезисов конференции, кофе-брейки</w:t>
      </w:r>
      <w:r>
        <w:rPr>
          <w:color w:val="000000"/>
        </w:rPr>
        <w:t>)</w:t>
      </w:r>
      <w:r w:rsidRPr="00745BFD">
        <w:rPr>
          <w:color w:val="000000"/>
        </w:rPr>
        <w:t xml:space="preserve">, </w:t>
      </w:r>
    </w:p>
    <w:p w:rsidR="008D354C" w:rsidRDefault="00A01457" w:rsidP="00A01457">
      <w:r>
        <w:rPr>
          <w:color w:val="000000"/>
        </w:rPr>
        <w:t xml:space="preserve">тариф </w:t>
      </w:r>
      <w:r w:rsidRPr="00745BFD">
        <w:rPr>
          <w:color w:val="000000"/>
        </w:rPr>
        <w:t>«сопровождающее лицо</w:t>
      </w:r>
      <w:r>
        <w:rPr>
          <w:color w:val="000000"/>
        </w:rPr>
        <w:t>»</w:t>
      </w:r>
      <w:r w:rsidRPr="00745BFD">
        <w:rPr>
          <w:color w:val="000000"/>
        </w:rPr>
        <w:t xml:space="preserve"> – 3500 рублей</w:t>
      </w:r>
      <w:r>
        <w:rPr>
          <w:color w:val="000000"/>
        </w:rPr>
        <w:t xml:space="preserve"> (</w:t>
      </w:r>
      <w:r w:rsidRPr="0006728E">
        <w:rPr>
          <w:color w:val="000000"/>
        </w:rPr>
        <w:t>участие в работе конференции, пригласительные билеты для участия в товарищеском ужине</w:t>
      </w:r>
      <w:r w:rsidRPr="00745BFD">
        <w:rPr>
          <w:color w:val="000000"/>
        </w:rPr>
        <w:t>)</w:t>
      </w:r>
      <w:r>
        <w:rPr>
          <w:color w:val="000000"/>
        </w:rPr>
        <w:t>.</w:t>
      </w:r>
    </w:p>
    <w:p w:rsidR="008D354C" w:rsidRDefault="008D354C" w:rsidP="008D354C"/>
    <w:p w:rsidR="008D354C" w:rsidRDefault="008D354C" w:rsidP="008D354C"/>
    <w:tbl>
      <w:tblPr>
        <w:tblW w:w="0" w:type="auto"/>
        <w:tblLook w:val="04A0" w:firstRow="1" w:lastRow="0" w:firstColumn="1" w:lastColumn="0" w:noHBand="0" w:noVBand="1"/>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sidRPr="005B18FD">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5B18FD">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7603D9">
        <w:rPr>
          <w:sz w:val="24"/>
          <w:szCs w:val="24"/>
        </w:rPr>
        <w:t>23</w:t>
      </w:r>
      <w:r w:rsidRPr="00CE4F15">
        <w:rPr>
          <w:sz w:val="24"/>
          <w:szCs w:val="24"/>
        </w:rPr>
        <w:t xml:space="preserve"> 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B18FD">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B18FD">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B18FD">
        <w:rPr>
          <w:rFonts w:ascii="Times New Roman" w:hAnsi="Times New Roman"/>
          <w:b w:val="0"/>
          <w:color w:val="000000"/>
          <w:szCs w:val="24"/>
          <w:highlight w:val="yellow"/>
        </w:rPr>
        <w:t>ДОКУМЕНТ</w:t>
      </w:r>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bookmarkStart w:id="0" w:name="_GoBack"/>
      <w:bookmarkEnd w:id="0"/>
      <w:r w:rsidR="005B18FD" w:rsidRPr="00D522BE">
        <w:rPr>
          <w:sz w:val="24"/>
          <w:szCs w:val="24"/>
        </w:rPr>
        <w:t>Конференции по использованию рассеяния нейтронов в исследовании конденсированных сред (РНИКС-2023)</w:t>
      </w:r>
      <w:r w:rsidR="005B18FD" w:rsidRPr="00D522BE">
        <w:rPr>
          <w:color w:val="000009"/>
          <w:sz w:val="24"/>
          <w:szCs w:val="24"/>
        </w:rPr>
        <w:t>, г. Екатеринбург, 25-28 сентября 2023 года.</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06532F">
        <w:rPr>
          <w:color w:val="000009"/>
          <w:sz w:val="24"/>
          <w:szCs w:val="24"/>
          <w:highlight w:val="yellow"/>
        </w:rPr>
        <w:t>СУММА (прописью) рублей 00 коп</w:t>
      </w:r>
      <w:r w:rsidR="00B91946">
        <w:rPr>
          <w:color w:val="000009"/>
          <w:sz w:val="24"/>
          <w:szCs w:val="24"/>
          <w:highlight w:val="yellow"/>
        </w:rPr>
        <w:t>еек</w:t>
      </w:r>
      <w:r w:rsidRPr="0006532F">
        <w:rPr>
          <w:color w:val="000009"/>
          <w:sz w:val="24"/>
          <w:szCs w:val="24"/>
          <w:highlight w:val="yellow"/>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firstRow="1" w:lastRow="0" w:firstColumn="1" w:lastColumn="0" w:noHBand="0" w:noVBand="1"/>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sidRPr="007603D9">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7603D9">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27" w:rsidRDefault="00C51D27">
      <w:r>
        <w:separator/>
      </w:r>
    </w:p>
  </w:endnote>
  <w:endnote w:type="continuationSeparator" w:id="0">
    <w:p w:rsidR="00C51D27" w:rsidRDefault="00C5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D8554A">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27" w:rsidRDefault="00C51D27">
      <w:r>
        <w:separator/>
      </w:r>
    </w:p>
  </w:footnote>
  <w:footnote w:type="continuationSeparator" w:id="0">
    <w:p w:rsidR="00C51D27" w:rsidRDefault="00C5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929"/>
    <w:rsid w:val="00001668"/>
    <w:rsid w:val="000048C7"/>
    <w:rsid w:val="0001288C"/>
    <w:rsid w:val="0001779A"/>
    <w:rsid w:val="00020BFA"/>
    <w:rsid w:val="00021F15"/>
    <w:rsid w:val="000249A1"/>
    <w:rsid w:val="00027EC1"/>
    <w:rsid w:val="00037A98"/>
    <w:rsid w:val="0004164B"/>
    <w:rsid w:val="00046237"/>
    <w:rsid w:val="000514E3"/>
    <w:rsid w:val="00051A79"/>
    <w:rsid w:val="0005338A"/>
    <w:rsid w:val="0005454D"/>
    <w:rsid w:val="0005723B"/>
    <w:rsid w:val="0006532F"/>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A04CE"/>
    <w:rsid w:val="001A2794"/>
    <w:rsid w:val="001A534C"/>
    <w:rsid w:val="001A7264"/>
    <w:rsid w:val="001A72B6"/>
    <w:rsid w:val="001B2137"/>
    <w:rsid w:val="001D6E6F"/>
    <w:rsid w:val="001D701C"/>
    <w:rsid w:val="001E13E7"/>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84EAD"/>
    <w:rsid w:val="00391F69"/>
    <w:rsid w:val="00396FE5"/>
    <w:rsid w:val="003A1182"/>
    <w:rsid w:val="003A2577"/>
    <w:rsid w:val="003B56B0"/>
    <w:rsid w:val="003B609F"/>
    <w:rsid w:val="003C28DE"/>
    <w:rsid w:val="003C4273"/>
    <w:rsid w:val="003C56CB"/>
    <w:rsid w:val="003C67E6"/>
    <w:rsid w:val="003D2333"/>
    <w:rsid w:val="003E01C9"/>
    <w:rsid w:val="003E46AA"/>
    <w:rsid w:val="003E4AE1"/>
    <w:rsid w:val="003F0084"/>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0B1E"/>
    <w:rsid w:val="004A3F38"/>
    <w:rsid w:val="004A5B87"/>
    <w:rsid w:val="004B1D20"/>
    <w:rsid w:val="004B56EB"/>
    <w:rsid w:val="004D1698"/>
    <w:rsid w:val="004E292C"/>
    <w:rsid w:val="004E5075"/>
    <w:rsid w:val="004F788C"/>
    <w:rsid w:val="00502953"/>
    <w:rsid w:val="005044DE"/>
    <w:rsid w:val="00505A69"/>
    <w:rsid w:val="00506ABC"/>
    <w:rsid w:val="00517B75"/>
    <w:rsid w:val="0054642C"/>
    <w:rsid w:val="005475BE"/>
    <w:rsid w:val="00556C1E"/>
    <w:rsid w:val="005641EA"/>
    <w:rsid w:val="005646D6"/>
    <w:rsid w:val="005655CA"/>
    <w:rsid w:val="00566CC6"/>
    <w:rsid w:val="0057010D"/>
    <w:rsid w:val="005715AD"/>
    <w:rsid w:val="00575EFB"/>
    <w:rsid w:val="0059006A"/>
    <w:rsid w:val="00595F54"/>
    <w:rsid w:val="005A1C11"/>
    <w:rsid w:val="005A2021"/>
    <w:rsid w:val="005A36A2"/>
    <w:rsid w:val="005A3ADD"/>
    <w:rsid w:val="005B18FD"/>
    <w:rsid w:val="005B6D14"/>
    <w:rsid w:val="005C1255"/>
    <w:rsid w:val="005C25CF"/>
    <w:rsid w:val="005C2D68"/>
    <w:rsid w:val="005C3BB7"/>
    <w:rsid w:val="005C4DC9"/>
    <w:rsid w:val="005C643F"/>
    <w:rsid w:val="005D20F9"/>
    <w:rsid w:val="005D24C2"/>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1689"/>
    <w:rsid w:val="00753B6B"/>
    <w:rsid w:val="00753E1E"/>
    <w:rsid w:val="00756444"/>
    <w:rsid w:val="007603D9"/>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32ADC"/>
    <w:rsid w:val="00840260"/>
    <w:rsid w:val="00857512"/>
    <w:rsid w:val="00865854"/>
    <w:rsid w:val="008669F9"/>
    <w:rsid w:val="00872CB9"/>
    <w:rsid w:val="00873718"/>
    <w:rsid w:val="008751A7"/>
    <w:rsid w:val="00881702"/>
    <w:rsid w:val="00883534"/>
    <w:rsid w:val="00883B2A"/>
    <w:rsid w:val="00891EAC"/>
    <w:rsid w:val="00896F4E"/>
    <w:rsid w:val="008A029E"/>
    <w:rsid w:val="008A10B1"/>
    <w:rsid w:val="008A1464"/>
    <w:rsid w:val="008B2072"/>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1457"/>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2C29"/>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4D34"/>
    <w:rsid w:val="00B8521D"/>
    <w:rsid w:val="00B91946"/>
    <w:rsid w:val="00B92D10"/>
    <w:rsid w:val="00BA31F2"/>
    <w:rsid w:val="00BB0155"/>
    <w:rsid w:val="00BB288F"/>
    <w:rsid w:val="00BC3B4A"/>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51D27"/>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8554A"/>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041D2"/>
    <w:rsid w:val="00F14905"/>
    <w:rsid w:val="00F231B0"/>
    <w:rsid w:val="00F23BBE"/>
    <w:rsid w:val="00F27139"/>
    <w:rsid w:val="00F40FE5"/>
    <w:rsid w:val="00F43E55"/>
    <w:rsid w:val="00F4434E"/>
    <w:rsid w:val="00F533CE"/>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2CD"/>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B036B-AC20-43E6-8DE8-08B9BA02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11172</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18</cp:revision>
  <cp:lastPrinted>2016-02-12T08:15:00Z</cp:lastPrinted>
  <dcterms:created xsi:type="dcterms:W3CDTF">2023-04-14T16:22:00Z</dcterms:created>
  <dcterms:modified xsi:type="dcterms:W3CDTF">2023-05-17T12:41:00Z</dcterms:modified>
</cp:coreProperties>
</file>